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5E" w:rsidRDefault="00472E21" w:rsidP="005D145E">
      <w:pPr>
        <w:pStyle w:val="Default"/>
        <w:jc w:val="center"/>
      </w:pPr>
      <w:r>
        <w:rPr>
          <w:noProof/>
        </w:rPr>
        <w:drawing>
          <wp:inline distT="0" distB="0" distL="0" distR="0">
            <wp:extent cx="14478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0" cy="838200"/>
                    </a:xfrm>
                    <a:prstGeom prst="rect">
                      <a:avLst/>
                    </a:prstGeom>
                    <a:noFill/>
                    <a:ln>
                      <a:noFill/>
                    </a:ln>
                  </pic:spPr>
                </pic:pic>
              </a:graphicData>
            </a:graphic>
          </wp:inline>
        </w:drawing>
      </w:r>
    </w:p>
    <w:p w:rsidR="005D145E" w:rsidRPr="00F637C2" w:rsidRDefault="005D145E" w:rsidP="005D145E">
      <w:pPr>
        <w:pStyle w:val="Default"/>
        <w:jc w:val="center"/>
        <w:rPr>
          <w:rFonts w:ascii="Arial" w:hAnsi="Arial" w:cs="Arial"/>
          <w:sz w:val="48"/>
          <w:szCs w:val="48"/>
        </w:rPr>
      </w:pPr>
      <w:r w:rsidRPr="00F637C2">
        <w:rPr>
          <w:rFonts w:ascii="Arial" w:hAnsi="Arial" w:cs="Arial"/>
          <w:sz w:val="48"/>
          <w:szCs w:val="48"/>
        </w:rPr>
        <w:t>Employment Advocate</w:t>
      </w:r>
    </w:p>
    <w:p w:rsidR="005D145E" w:rsidRPr="00F637C2" w:rsidRDefault="005D145E" w:rsidP="005D145E">
      <w:pPr>
        <w:pStyle w:val="Default"/>
        <w:jc w:val="center"/>
        <w:rPr>
          <w:rFonts w:ascii="Arial" w:hAnsi="Arial" w:cs="Arial"/>
          <w:szCs w:val="48"/>
        </w:rPr>
      </w:pPr>
    </w:p>
    <w:p w:rsidR="005D145E" w:rsidRPr="00F637C2" w:rsidRDefault="005D145E" w:rsidP="005D145E">
      <w:pPr>
        <w:spacing w:line="264" w:lineRule="auto"/>
        <w:ind w:left="720"/>
        <w:rPr>
          <w:rFonts w:ascii="Arial" w:hAnsi="Arial" w:cs="Arial"/>
          <w:sz w:val="18"/>
          <w:szCs w:val="18"/>
        </w:rPr>
      </w:pPr>
      <w:r w:rsidRPr="00F637C2">
        <w:rPr>
          <w:rFonts w:ascii="Arial" w:hAnsi="Arial" w:cs="Arial"/>
          <w:b/>
          <w:bCs/>
          <w:i/>
          <w:iCs/>
          <w:sz w:val="18"/>
          <w:szCs w:val="18"/>
        </w:rPr>
        <w:t xml:space="preserve">My Sister’s House </w:t>
      </w:r>
      <w:r w:rsidRPr="00F637C2">
        <w:rPr>
          <w:rFonts w:ascii="Arial" w:hAnsi="Arial" w:cs="Arial"/>
          <w:sz w:val="18"/>
          <w:szCs w:val="18"/>
        </w:rPr>
        <w:t>began in 2000 as a public campaign to establish the organization as Sacramento’s (in fact the Central Valley’s) first agency to address battering in the Asian and Pacific Islander community.  This included providing the development of a culturally appropriate safe haven.  Its mission was and continues to be “to serve the needs of Asian and Pacific Islander women and children impacted by domestic violence by providing a culturally competent safe haven that empowers them to achieve a life of human dignity.”</w:t>
      </w:r>
    </w:p>
    <w:p w:rsidR="005D145E" w:rsidRDefault="005D145E" w:rsidP="005D145E">
      <w:pPr>
        <w:pStyle w:val="Default"/>
        <w:rPr>
          <w:rFonts w:ascii="Arial" w:eastAsia="Times New Roman" w:hAnsi="Arial" w:cs="Arial"/>
          <w:snapToGrid w:val="0"/>
          <w:color w:val="auto"/>
          <w:sz w:val="18"/>
          <w:szCs w:val="18"/>
        </w:rPr>
      </w:pPr>
      <w:bookmarkStart w:id="0" w:name="_GoBack"/>
      <w:bookmarkEnd w:id="0"/>
    </w:p>
    <w:p w:rsidR="005D145E" w:rsidRPr="005D145E" w:rsidRDefault="005D145E" w:rsidP="005D145E">
      <w:pPr>
        <w:pStyle w:val="Default"/>
        <w:rPr>
          <w:rFonts w:ascii="Arial" w:hAnsi="Arial" w:cs="Arial"/>
          <w:b/>
          <w:bCs/>
          <w:sz w:val="22"/>
          <w:szCs w:val="22"/>
        </w:rPr>
      </w:pPr>
      <w:r w:rsidRPr="00F637C2">
        <w:rPr>
          <w:rFonts w:ascii="Arial" w:hAnsi="Arial" w:cs="Arial"/>
          <w:b/>
          <w:bCs/>
          <w:sz w:val="22"/>
          <w:szCs w:val="22"/>
        </w:rPr>
        <w:t xml:space="preserve">The Employment Advocate is hired by the Executive Director and </w:t>
      </w:r>
      <w:r w:rsidR="00F950F7">
        <w:rPr>
          <w:rFonts w:ascii="Arial" w:hAnsi="Arial" w:cs="Arial"/>
          <w:b/>
          <w:bCs/>
          <w:sz w:val="22"/>
          <w:szCs w:val="22"/>
        </w:rPr>
        <w:t xml:space="preserve">will report </w:t>
      </w:r>
      <w:r w:rsidRPr="00F637C2">
        <w:rPr>
          <w:rFonts w:ascii="Arial" w:hAnsi="Arial" w:cs="Arial"/>
          <w:b/>
          <w:bCs/>
          <w:sz w:val="22"/>
          <w:szCs w:val="22"/>
        </w:rPr>
        <w:t xml:space="preserve">to the </w:t>
      </w:r>
      <w:r w:rsidR="00F950F7">
        <w:rPr>
          <w:rFonts w:ascii="Arial" w:hAnsi="Arial" w:cs="Arial"/>
          <w:b/>
          <w:bCs/>
          <w:sz w:val="22"/>
          <w:szCs w:val="22"/>
        </w:rPr>
        <w:t>Employment and Immigration Senior Advocate</w:t>
      </w:r>
      <w:r w:rsidRPr="00F637C2">
        <w:rPr>
          <w:rFonts w:ascii="Arial" w:hAnsi="Arial" w:cs="Arial"/>
          <w:b/>
          <w:bCs/>
          <w:sz w:val="22"/>
          <w:szCs w:val="22"/>
        </w:rPr>
        <w:t xml:space="preserve"> of My Sister’s House</w:t>
      </w:r>
      <w:r w:rsidR="00F950F7">
        <w:rPr>
          <w:rFonts w:ascii="Arial" w:hAnsi="Arial" w:cs="Arial"/>
          <w:b/>
          <w:bCs/>
          <w:sz w:val="22"/>
          <w:szCs w:val="22"/>
        </w:rPr>
        <w:t xml:space="preserve"> and </w:t>
      </w:r>
      <w:proofErr w:type="gramStart"/>
      <w:r w:rsidR="00F950F7">
        <w:rPr>
          <w:rFonts w:ascii="Arial" w:hAnsi="Arial" w:cs="Arial"/>
          <w:b/>
          <w:bCs/>
          <w:sz w:val="22"/>
          <w:szCs w:val="22"/>
        </w:rPr>
        <w:t>assist</w:t>
      </w:r>
      <w:proofErr w:type="gramEnd"/>
      <w:r w:rsidR="00F950F7">
        <w:rPr>
          <w:rFonts w:ascii="Arial" w:hAnsi="Arial" w:cs="Arial"/>
          <w:b/>
          <w:bCs/>
          <w:sz w:val="22"/>
          <w:szCs w:val="22"/>
        </w:rPr>
        <w:t xml:space="preserve"> </w:t>
      </w:r>
      <w:r w:rsidRPr="00F637C2">
        <w:rPr>
          <w:rFonts w:ascii="Arial" w:hAnsi="Arial" w:cs="Arial"/>
          <w:b/>
          <w:bCs/>
          <w:sz w:val="22"/>
          <w:szCs w:val="22"/>
        </w:rPr>
        <w:t>in the following responsibilities:</w:t>
      </w:r>
    </w:p>
    <w:p w:rsidR="005D145E" w:rsidRPr="00F637C2" w:rsidRDefault="005D145E" w:rsidP="005D145E">
      <w:pPr>
        <w:pStyle w:val="Default"/>
        <w:numPr>
          <w:ilvl w:val="0"/>
          <w:numId w:val="1"/>
        </w:numPr>
        <w:spacing w:after="38"/>
        <w:rPr>
          <w:rFonts w:ascii="Arial" w:hAnsi="Arial" w:cs="Arial"/>
          <w:sz w:val="22"/>
          <w:szCs w:val="22"/>
        </w:rPr>
      </w:pPr>
      <w:r w:rsidRPr="00F637C2">
        <w:rPr>
          <w:rFonts w:ascii="Arial" w:hAnsi="Arial" w:cs="Arial"/>
          <w:sz w:val="22"/>
          <w:szCs w:val="22"/>
        </w:rPr>
        <w:t>Provide direct services and case management to Women to Work clients, including conducting support and training groups.</w:t>
      </w:r>
    </w:p>
    <w:p w:rsidR="005D145E" w:rsidRPr="00F637C2" w:rsidRDefault="005D145E" w:rsidP="005D145E">
      <w:pPr>
        <w:pStyle w:val="Default"/>
        <w:numPr>
          <w:ilvl w:val="0"/>
          <w:numId w:val="1"/>
        </w:numPr>
        <w:spacing w:after="38"/>
        <w:rPr>
          <w:rFonts w:ascii="Arial" w:hAnsi="Arial" w:cs="Arial"/>
          <w:sz w:val="22"/>
          <w:szCs w:val="22"/>
        </w:rPr>
      </w:pPr>
      <w:r w:rsidRPr="00F637C2">
        <w:rPr>
          <w:rFonts w:ascii="Arial" w:hAnsi="Arial" w:cs="Arial"/>
          <w:sz w:val="22"/>
          <w:szCs w:val="22"/>
        </w:rPr>
        <w:t>Assist clients in developing resumes, conducting job searches, and preparing for job interviews.</w:t>
      </w:r>
    </w:p>
    <w:p w:rsidR="005D145E" w:rsidRPr="00F637C2" w:rsidRDefault="005D145E" w:rsidP="005D145E">
      <w:pPr>
        <w:pStyle w:val="Default"/>
        <w:numPr>
          <w:ilvl w:val="0"/>
          <w:numId w:val="1"/>
        </w:numPr>
        <w:spacing w:after="38"/>
        <w:rPr>
          <w:rFonts w:ascii="Arial" w:hAnsi="Arial" w:cs="Arial"/>
          <w:sz w:val="22"/>
          <w:szCs w:val="22"/>
        </w:rPr>
      </w:pPr>
      <w:r w:rsidRPr="00F637C2">
        <w:rPr>
          <w:rFonts w:ascii="Arial" w:hAnsi="Arial" w:cs="Arial"/>
          <w:sz w:val="22"/>
          <w:szCs w:val="22"/>
        </w:rPr>
        <w:t>Conduct intake and screening of new clien</w:t>
      </w:r>
      <w:r>
        <w:rPr>
          <w:rFonts w:ascii="Arial" w:hAnsi="Arial" w:cs="Arial"/>
          <w:sz w:val="22"/>
          <w:szCs w:val="22"/>
        </w:rPr>
        <w:t xml:space="preserve">ts in accordance to established </w:t>
      </w:r>
      <w:r w:rsidRPr="00F637C2">
        <w:rPr>
          <w:rFonts w:ascii="Arial" w:hAnsi="Arial" w:cs="Arial"/>
          <w:sz w:val="22"/>
          <w:szCs w:val="22"/>
        </w:rPr>
        <w:t>criteria.</w:t>
      </w:r>
    </w:p>
    <w:p w:rsidR="005D145E" w:rsidRPr="00F637C2" w:rsidRDefault="005D145E" w:rsidP="005D145E">
      <w:pPr>
        <w:pStyle w:val="Default"/>
        <w:numPr>
          <w:ilvl w:val="0"/>
          <w:numId w:val="1"/>
        </w:numPr>
        <w:spacing w:after="38"/>
        <w:rPr>
          <w:rFonts w:ascii="Arial" w:hAnsi="Arial" w:cs="Arial"/>
          <w:sz w:val="22"/>
          <w:szCs w:val="22"/>
        </w:rPr>
      </w:pPr>
      <w:r w:rsidRPr="00F637C2">
        <w:rPr>
          <w:rFonts w:ascii="Arial" w:hAnsi="Arial" w:cs="Arial"/>
          <w:sz w:val="22"/>
          <w:szCs w:val="22"/>
        </w:rPr>
        <w:t>Provide case management support and crisis intervention to help line clients.</w:t>
      </w:r>
    </w:p>
    <w:p w:rsidR="005D145E" w:rsidRPr="00F637C2" w:rsidRDefault="005D145E" w:rsidP="005D145E">
      <w:pPr>
        <w:pStyle w:val="Default"/>
        <w:numPr>
          <w:ilvl w:val="0"/>
          <w:numId w:val="1"/>
        </w:numPr>
        <w:spacing w:after="38"/>
        <w:rPr>
          <w:rFonts w:ascii="Arial" w:hAnsi="Arial" w:cs="Arial"/>
          <w:sz w:val="22"/>
          <w:szCs w:val="22"/>
        </w:rPr>
      </w:pPr>
      <w:r w:rsidRPr="00F637C2">
        <w:rPr>
          <w:rFonts w:ascii="Arial" w:hAnsi="Arial" w:cs="Arial"/>
          <w:sz w:val="22"/>
          <w:szCs w:val="22"/>
        </w:rPr>
        <w:t>Maintain accurate and up to date client records, statistics and information.</w:t>
      </w:r>
    </w:p>
    <w:p w:rsidR="005D145E" w:rsidRPr="00F637C2" w:rsidRDefault="005D145E" w:rsidP="005D145E">
      <w:pPr>
        <w:pStyle w:val="Default"/>
        <w:numPr>
          <w:ilvl w:val="0"/>
          <w:numId w:val="1"/>
        </w:numPr>
        <w:spacing w:after="38"/>
        <w:rPr>
          <w:rFonts w:ascii="Arial" w:hAnsi="Arial" w:cs="Arial"/>
          <w:sz w:val="22"/>
          <w:szCs w:val="22"/>
        </w:rPr>
      </w:pPr>
      <w:r w:rsidRPr="00F637C2">
        <w:rPr>
          <w:rFonts w:ascii="Arial" w:hAnsi="Arial" w:cs="Arial"/>
          <w:sz w:val="22"/>
          <w:szCs w:val="22"/>
        </w:rPr>
        <w:t>Respond to clients’ crisis calls.</w:t>
      </w:r>
    </w:p>
    <w:p w:rsidR="005D145E" w:rsidRPr="00F637C2" w:rsidRDefault="005D145E" w:rsidP="005D145E">
      <w:pPr>
        <w:pStyle w:val="Default"/>
        <w:numPr>
          <w:ilvl w:val="0"/>
          <w:numId w:val="1"/>
        </w:numPr>
        <w:spacing w:after="38"/>
        <w:rPr>
          <w:rFonts w:ascii="Arial" w:hAnsi="Arial" w:cs="Arial"/>
          <w:sz w:val="22"/>
          <w:szCs w:val="22"/>
        </w:rPr>
      </w:pPr>
      <w:r w:rsidRPr="00F637C2">
        <w:rPr>
          <w:rFonts w:ascii="Arial" w:hAnsi="Arial" w:cs="Arial"/>
          <w:sz w:val="22"/>
          <w:szCs w:val="22"/>
        </w:rPr>
        <w:t>Participate and represent My Sister’s House at various community and collaborative meetings.</w:t>
      </w:r>
    </w:p>
    <w:p w:rsidR="005D145E" w:rsidRPr="00F637C2" w:rsidRDefault="005D145E" w:rsidP="005D145E">
      <w:pPr>
        <w:pStyle w:val="Default"/>
        <w:numPr>
          <w:ilvl w:val="0"/>
          <w:numId w:val="1"/>
        </w:numPr>
        <w:spacing w:after="38"/>
        <w:rPr>
          <w:rFonts w:ascii="Arial" w:hAnsi="Arial" w:cs="Arial"/>
          <w:sz w:val="22"/>
          <w:szCs w:val="22"/>
        </w:rPr>
      </w:pPr>
      <w:r w:rsidRPr="00F637C2">
        <w:rPr>
          <w:rFonts w:ascii="Arial" w:hAnsi="Arial" w:cs="Arial"/>
          <w:sz w:val="22"/>
          <w:szCs w:val="22"/>
        </w:rPr>
        <w:t>Conduct community outreach presentations on domestic violence issues as directed.</w:t>
      </w:r>
    </w:p>
    <w:p w:rsidR="005D145E" w:rsidRPr="00F637C2" w:rsidRDefault="005D145E" w:rsidP="005D145E">
      <w:pPr>
        <w:pStyle w:val="Default"/>
        <w:numPr>
          <w:ilvl w:val="0"/>
          <w:numId w:val="1"/>
        </w:numPr>
        <w:rPr>
          <w:rFonts w:ascii="Arial" w:hAnsi="Arial" w:cs="Arial"/>
          <w:sz w:val="22"/>
          <w:szCs w:val="22"/>
        </w:rPr>
      </w:pPr>
      <w:r w:rsidRPr="00F637C2">
        <w:rPr>
          <w:rFonts w:ascii="Arial" w:hAnsi="Arial" w:cs="Arial"/>
          <w:sz w:val="22"/>
          <w:szCs w:val="22"/>
        </w:rPr>
        <w:t>Other duties as assigned.</w:t>
      </w:r>
    </w:p>
    <w:p w:rsidR="005D145E" w:rsidRPr="00F637C2" w:rsidRDefault="005D145E" w:rsidP="005D145E">
      <w:pPr>
        <w:pStyle w:val="Default"/>
        <w:jc w:val="center"/>
        <w:rPr>
          <w:rFonts w:ascii="Arial" w:hAnsi="Arial" w:cs="Arial"/>
          <w:sz w:val="22"/>
          <w:szCs w:val="22"/>
        </w:rPr>
      </w:pPr>
    </w:p>
    <w:p w:rsidR="005D145E" w:rsidRPr="00F637C2" w:rsidRDefault="005D145E" w:rsidP="005D145E">
      <w:pPr>
        <w:pStyle w:val="Default"/>
        <w:rPr>
          <w:rFonts w:ascii="Arial" w:hAnsi="Arial" w:cs="Arial"/>
          <w:sz w:val="22"/>
          <w:szCs w:val="22"/>
        </w:rPr>
      </w:pPr>
      <w:r w:rsidRPr="00F637C2">
        <w:rPr>
          <w:rFonts w:ascii="Arial" w:hAnsi="Arial" w:cs="Arial"/>
          <w:b/>
          <w:bCs/>
          <w:sz w:val="22"/>
          <w:szCs w:val="22"/>
        </w:rPr>
        <w:t>Qualifications:</w:t>
      </w:r>
    </w:p>
    <w:p w:rsidR="005D145E" w:rsidRPr="00F637C2" w:rsidRDefault="005D145E" w:rsidP="005D145E">
      <w:pPr>
        <w:pStyle w:val="Default"/>
        <w:numPr>
          <w:ilvl w:val="0"/>
          <w:numId w:val="2"/>
        </w:numPr>
        <w:spacing w:after="38"/>
        <w:rPr>
          <w:rFonts w:ascii="Arial" w:hAnsi="Arial" w:cs="Arial"/>
          <w:sz w:val="20"/>
          <w:szCs w:val="22"/>
        </w:rPr>
      </w:pPr>
      <w:r w:rsidRPr="00F637C2">
        <w:rPr>
          <w:rFonts w:ascii="Arial" w:hAnsi="Arial" w:cs="Arial"/>
          <w:sz w:val="20"/>
          <w:szCs w:val="22"/>
        </w:rPr>
        <w:t>Bachelors in Psychology/Social Work or demonstrated experience (either paid or volunteer) in working in domestic violence or violence against women field required.</w:t>
      </w:r>
    </w:p>
    <w:p w:rsidR="005D145E" w:rsidRPr="00F637C2" w:rsidRDefault="005D145E" w:rsidP="005D145E">
      <w:pPr>
        <w:pStyle w:val="Default"/>
        <w:numPr>
          <w:ilvl w:val="0"/>
          <w:numId w:val="2"/>
        </w:numPr>
        <w:spacing w:after="38"/>
        <w:rPr>
          <w:rFonts w:ascii="Arial" w:hAnsi="Arial" w:cs="Arial"/>
          <w:sz w:val="20"/>
          <w:szCs w:val="22"/>
        </w:rPr>
      </w:pPr>
      <w:r w:rsidRPr="00F637C2">
        <w:rPr>
          <w:rFonts w:ascii="Arial" w:hAnsi="Arial" w:cs="Arial"/>
          <w:sz w:val="20"/>
          <w:szCs w:val="22"/>
        </w:rPr>
        <w:t>Able to work with diverse populations, including Asian and Pacific Islander ethnic groups, youth, immigrants, refugees, lesbians, transgender, physically and mentally challenged, a wide age range from infants to elderly.</w:t>
      </w:r>
    </w:p>
    <w:p w:rsidR="005D145E" w:rsidRPr="00F637C2" w:rsidRDefault="005D145E" w:rsidP="005D145E">
      <w:pPr>
        <w:pStyle w:val="Default"/>
        <w:numPr>
          <w:ilvl w:val="0"/>
          <w:numId w:val="2"/>
        </w:numPr>
        <w:spacing w:after="38"/>
        <w:rPr>
          <w:rFonts w:ascii="Arial" w:hAnsi="Arial" w:cs="Arial"/>
          <w:sz w:val="20"/>
          <w:szCs w:val="22"/>
        </w:rPr>
      </w:pPr>
      <w:r w:rsidRPr="00F637C2">
        <w:rPr>
          <w:rFonts w:ascii="Arial" w:hAnsi="Arial" w:cs="Arial"/>
          <w:sz w:val="20"/>
          <w:szCs w:val="22"/>
        </w:rPr>
        <w:t>Experience in working with domestic violence victims.</w:t>
      </w:r>
    </w:p>
    <w:p w:rsidR="005D145E" w:rsidRPr="00F637C2" w:rsidRDefault="005D145E" w:rsidP="005D145E">
      <w:pPr>
        <w:pStyle w:val="Default"/>
        <w:numPr>
          <w:ilvl w:val="0"/>
          <w:numId w:val="2"/>
        </w:numPr>
        <w:spacing w:after="38"/>
        <w:rPr>
          <w:rFonts w:ascii="Arial" w:hAnsi="Arial" w:cs="Arial"/>
          <w:sz w:val="20"/>
          <w:szCs w:val="22"/>
        </w:rPr>
      </w:pPr>
      <w:r w:rsidRPr="00F637C2">
        <w:rPr>
          <w:rFonts w:ascii="Arial" w:hAnsi="Arial" w:cs="Arial"/>
          <w:sz w:val="20"/>
          <w:szCs w:val="22"/>
        </w:rPr>
        <w:t>Strong communication skills including writing and public speaking abilities required. Conflict resolution skills are highly desirable. Bilingual skills helpful. (Chinese, Hmong, or other Asian Pacific Islander language ideal.)</w:t>
      </w:r>
    </w:p>
    <w:p w:rsidR="005D145E" w:rsidRPr="00F637C2" w:rsidRDefault="005D145E" w:rsidP="005D145E">
      <w:pPr>
        <w:pStyle w:val="Default"/>
        <w:numPr>
          <w:ilvl w:val="0"/>
          <w:numId w:val="2"/>
        </w:numPr>
        <w:spacing w:after="38"/>
        <w:rPr>
          <w:rFonts w:ascii="Arial" w:hAnsi="Arial" w:cs="Arial"/>
          <w:sz w:val="20"/>
          <w:szCs w:val="22"/>
        </w:rPr>
      </w:pPr>
      <w:r w:rsidRPr="00F637C2">
        <w:rPr>
          <w:rFonts w:ascii="Arial" w:hAnsi="Arial" w:cs="Arial"/>
          <w:sz w:val="20"/>
          <w:szCs w:val="22"/>
        </w:rPr>
        <w:t>Ability to manage multiple tasks and projects simultaneously and efficiently with minimal supervision.</w:t>
      </w:r>
    </w:p>
    <w:p w:rsidR="005D145E" w:rsidRPr="00F637C2" w:rsidRDefault="005D145E" w:rsidP="005D145E">
      <w:pPr>
        <w:pStyle w:val="Default"/>
        <w:numPr>
          <w:ilvl w:val="0"/>
          <w:numId w:val="2"/>
        </w:numPr>
        <w:spacing w:after="38"/>
        <w:rPr>
          <w:rFonts w:ascii="Arial" w:hAnsi="Arial" w:cs="Arial"/>
          <w:sz w:val="20"/>
          <w:szCs w:val="22"/>
        </w:rPr>
      </w:pPr>
      <w:r w:rsidRPr="00F637C2">
        <w:rPr>
          <w:rFonts w:ascii="Arial" w:hAnsi="Arial" w:cs="Arial"/>
          <w:sz w:val="20"/>
          <w:szCs w:val="22"/>
        </w:rPr>
        <w:t>Ability to use email and MS Office 2000 programs.</w:t>
      </w:r>
    </w:p>
    <w:p w:rsidR="005D145E" w:rsidRPr="00F637C2" w:rsidRDefault="005D145E" w:rsidP="005D145E">
      <w:pPr>
        <w:pStyle w:val="Default"/>
        <w:numPr>
          <w:ilvl w:val="0"/>
          <w:numId w:val="2"/>
        </w:numPr>
        <w:spacing w:after="38"/>
        <w:rPr>
          <w:rFonts w:ascii="Arial" w:hAnsi="Arial" w:cs="Arial"/>
          <w:sz w:val="20"/>
          <w:szCs w:val="22"/>
        </w:rPr>
      </w:pPr>
      <w:r w:rsidRPr="00F637C2">
        <w:rPr>
          <w:rFonts w:ascii="Arial" w:hAnsi="Arial" w:cs="Arial"/>
          <w:sz w:val="20"/>
          <w:szCs w:val="22"/>
        </w:rPr>
        <w:t>Valid driver’s license and ability to use personal vehicle for work; proof of car insurance.</w:t>
      </w:r>
    </w:p>
    <w:p w:rsidR="005D145E" w:rsidRPr="00F637C2" w:rsidRDefault="005D145E" w:rsidP="005D145E">
      <w:pPr>
        <w:pStyle w:val="Default"/>
        <w:numPr>
          <w:ilvl w:val="0"/>
          <w:numId w:val="2"/>
        </w:numPr>
        <w:spacing w:after="38"/>
        <w:rPr>
          <w:rFonts w:ascii="Arial" w:hAnsi="Arial" w:cs="Arial"/>
          <w:sz w:val="20"/>
          <w:szCs w:val="22"/>
        </w:rPr>
      </w:pPr>
      <w:r w:rsidRPr="00F637C2">
        <w:rPr>
          <w:rFonts w:ascii="Arial" w:hAnsi="Arial" w:cs="Arial"/>
          <w:sz w:val="20"/>
          <w:szCs w:val="22"/>
        </w:rPr>
        <w:t>Ability to work as part of a team.</w:t>
      </w:r>
    </w:p>
    <w:p w:rsidR="006A39C7" w:rsidRDefault="005D145E" w:rsidP="005D145E">
      <w:pPr>
        <w:pStyle w:val="Default"/>
        <w:numPr>
          <w:ilvl w:val="0"/>
          <w:numId w:val="2"/>
        </w:numPr>
      </w:pPr>
      <w:r w:rsidRPr="00F637C2">
        <w:rPr>
          <w:rFonts w:ascii="Arial" w:hAnsi="Arial" w:cs="Arial"/>
          <w:sz w:val="20"/>
          <w:szCs w:val="22"/>
        </w:rPr>
        <w:t>A strong commitment to helping women and children in need.</w:t>
      </w:r>
      <w:r>
        <w:t xml:space="preserve"> </w:t>
      </w:r>
    </w:p>
    <w:sectPr w:rsidR="006A3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9FA"/>
    <w:multiLevelType w:val="hybridMultilevel"/>
    <w:tmpl w:val="C9FA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23440"/>
    <w:multiLevelType w:val="hybridMultilevel"/>
    <w:tmpl w:val="51F4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45E"/>
    <w:rsid w:val="00472E21"/>
    <w:rsid w:val="005D145E"/>
    <w:rsid w:val="006A39C7"/>
    <w:rsid w:val="00F9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5E"/>
    <w:pPr>
      <w:widowControl w:val="0"/>
      <w:spacing w:after="0" w:line="240" w:lineRule="auto"/>
    </w:pPr>
    <w:rPr>
      <w:rFonts w:ascii="CG Times" w:eastAsia="Times New Roman" w:hAnsi="CG Times"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145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D145E"/>
    <w:rPr>
      <w:rFonts w:ascii="Tahoma" w:hAnsi="Tahoma" w:cs="Tahoma"/>
      <w:sz w:val="16"/>
      <w:szCs w:val="16"/>
    </w:rPr>
  </w:style>
  <w:style w:type="character" w:customStyle="1" w:styleId="BalloonTextChar">
    <w:name w:val="Balloon Text Char"/>
    <w:basedOn w:val="DefaultParagraphFont"/>
    <w:link w:val="BalloonText"/>
    <w:uiPriority w:val="99"/>
    <w:semiHidden/>
    <w:rsid w:val="005D145E"/>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5E"/>
    <w:pPr>
      <w:widowControl w:val="0"/>
      <w:spacing w:after="0" w:line="240" w:lineRule="auto"/>
    </w:pPr>
    <w:rPr>
      <w:rFonts w:ascii="CG Times" w:eastAsia="Times New Roman" w:hAnsi="CG Times"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145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D145E"/>
    <w:rPr>
      <w:rFonts w:ascii="Tahoma" w:hAnsi="Tahoma" w:cs="Tahoma"/>
      <w:sz w:val="16"/>
      <w:szCs w:val="16"/>
    </w:rPr>
  </w:style>
  <w:style w:type="character" w:customStyle="1" w:styleId="BalloonTextChar">
    <w:name w:val="Balloon Text Char"/>
    <w:basedOn w:val="DefaultParagraphFont"/>
    <w:link w:val="BalloonText"/>
    <w:uiPriority w:val="99"/>
    <w:semiHidden/>
    <w:rsid w:val="005D145E"/>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nildamsh</dc:creator>
  <cp:lastModifiedBy>nildamsh</cp:lastModifiedBy>
  <cp:revision>2</cp:revision>
  <dcterms:created xsi:type="dcterms:W3CDTF">2015-11-03T17:19:00Z</dcterms:created>
  <dcterms:modified xsi:type="dcterms:W3CDTF">2015-11-03T17:19:00Z</dcterms:modified>
</cp:coreProperties>
</file>